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  <w:r w:rsidRPr="00040ECC">
        <w:t>Участвуйте в конкурсе «Экология — дело каждого»</w:t>
      </w: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Pr="00040ECC" w:rsidRDefault="00040ECC" w:rsidP="00040ECC">
      <w:pPr>
        <w:pStyle w:val="a3"/>
        <w:spacing w:line="276" w:lineRule="auto"/>
        <w:ind w:left="218" w:right="100" w:firstLine="707"/>
        <w:rPr>
          <w:color w:val="000000"/>
          <w:u w:val="single"/>
          <w:shd w:val="clear" w:color="auto" w:fill="FFFFFF"/>
        </w:rPr>
      </w:pPr>
      <w:r w:rsidRPr="00040ECC">
        <w:rPr>
          <w:color w:val="000000"/>
          <w:shd w:val="clear" w:color="auto" w:fill="FFFFFF"/>
        </w:rPr>
        <w:t>Если у вас есть интересные идеи, инициативы и проекты, посвященные охране окружающей среды, отправляйте их на конкурс «Экология – дело каждого».</w:t>
      </w:r>
      <w:r w:rsidRPr="00040ECC">
        <w:rPr>
          <w:color w:val="000000"/>
        </w:rPr>
        <w:br/>
      </w:r>
      <w:r w:rsidRPr="00040ECC">
        <w:rPr>
          <w:color w:val="000000"/>
        </w:rPr>
        <w:br/>
      </w:r>
      <w:proofErr w:type="spellStart"/>
      <w:r w:rsidRPr="00040ECC">
        <w:rPr>
          <w:color w:val="000000"/>
          <w:shd w:val="clear" w:color="auto" w:fill="FFFFFF"/>
        </w:rPr>
        <w:t>Роспотребнадзор</w:t>
      </w:r>
      <w:proofErr w:type="spellEnd"/>
      <w:r w:rsidRPr="00040ECC">
        <w:rPr>
          <w:color w:val="000000"/>
          <w:shd w:val="clear" w:color="auto" w:fill="FFFFFF"/>
        </w:rPr>
        <w:t xml:space="preserve"> принимает заявки до 1 апреля текущего года. Участвовать в конкурсе могут дети, молодежь и взрослые.</w:t>
      </w:r>
      <w:r w:rsidRPr="00040ECC">
        <w:rPr>
          <w:color w:val="000000"/>
        </w:rPr>
        <w:br/>
      </w:r>
      <w:r w:rsidRPr="00040ECC">
        <w:rPr>
          <w:color w:val="000000"/>
        </w:rPr>
        <w:br/>
      </w:r>
      <w:r w:rsidRPr="00040ECC">
        <w:rPr>
          <w:color w:val="000000"/>
          <w:shd w:val="clear" w:color="auto" w:fill="FFFFFF"/>
        </w:rPr>
        <w:t xml:space="preserve">Призеров и победителей ждут смартфоны, планшеты, путевки на Черное море и денежные сертификаты. Кроме того, школьники–победители, призеры и лауреаты-обладатели </w:t>
      </w:r>
      <w:proofErr w:type="spellStart"/>
      <w:r w:rsidRPr="00040ECC">
        <w:rPr>
          <w:color w:val="000000"/>
          <w:shd w:val="clear" w:color="auto" w:fill="FFFFFF"/>
        </w:rPr>
        <w:t>спецпризов</w:t>
      </w:r>
      <w:proofErr w:type="spellEnd"/>
      <w:r w:rsidRPr="00040ECC">
        <w:rPr>
          <w:color w:val="000000"/>
          <w:shd w:val="clear" w:color="auto" w:fill="FFFFFF"/>
        </w:rPr>
        <w:t xml:space="preserve"> получат дополнительные баллы к ЕГЭ для поступления в вузы. Баллы предоставляют более 20 высших учебных заведений.</w:t>
      </w:r>
      <w:r w:rsidRPr="00040ECC">
        <w:rPr>
          <w:color w:val="000000"/>
        </w:rPr>
        <w:br/>
      </w:r>
      <w:r w:rsidRPr="00040ECC">
        <w:rPr>
          <w:color w:val="000000"/>
        </w:rPr>
        <w:br/>
      </w:r>
      <w:r w:rsidRPr="00040ECC">
        <w:rPr>
          <w:color w:val="000000"/>
          <w:shd w:val="clear" w:color="auto" w:fill="FFFFFF"/>
        </w:rPr>
        <w:t>Отметим, что ведомство проводит конкурс третий год подряд.</w:t>
      </w:r>
      <w:r w:rsidRPr="00040ECC">
        <w:rPr>
          <w:color w:val="000000"/>
        </w:rPr>
        <w:br/>
      </w:r>
      <w:bookmarkStart w:id="0" w:name="_GoBack"/>
      <w:bookmarkEnd w:id="0"/>
      <w:r w:rsidRPr="00040ECC">
        <w:rPr>
          <w:color w:val="000000"/>
        </w:rPr>
        <w:br/>
      </w:r>
      <w:r w:rsidRPr="00040ECC">
        <w:rPr>
          <w:color w:val="000000"/>
          <w:shd w:val="clear" w:color="auto" w:fill="FFFFFF"/>
        </w:rPr>
        <w:t xml:space="preserve">Положение конкурса </w:t>
      </w:r>
      <w:r w:rsidRPr="00040ECC">
        <w:rPr>
          <w:color w:val="000000"/>
          <w:u w:val="single"/>
          <w:shd w:val="clear" w:color="auto" w:fill="FFFFFF"/>
        </w:rPr>
        <w:t>https: //www.xn--80afbcbeimqege7abfeb7wqb.xn--p1ai/</w:t>
      </w:r>
      <w:proofErr w:type="spellStart"/>
      <w:r w:rsidRPr="00040ECC">
        <w:rPr>
          <w:color w:val="000000"/>
          <w:u w:val="single"/>
          <w:shd w:val="clear" w:color="auto" w:fill="FFFFFF"/>
        </w:rPr>
        <w:t>doc</w:t>
      </w:r>
      <w:proofErr w:type="spellEnd"/>
      <w:r w:rsidRPr="00040ECC">
        <w:rPr>
          <w:color w:val="000000"/>
          <w:u w:val="single"/>
          <w:shd w:val="clear" w:color="auto" w:fill="FFFFFF"/>
        </w:rPr>
        <w:t>/pologenie-IV.pdf</w:t>
      </w:r>
    </w:p>
    <w:p w:rsidR="00040ECC" w:rsidRPr="00040ECC" w:rsidRDefault="00040ECC" w:rsidP="00040ECC">
      <w:pPr>
        <w:pStyle w:val="a3"/>
        <w:spacing w:line="276" w:lineRule="auto"/>
        <w:ind w:left="218" w:right="100" w:firstLine="707"/>
        <w:rPr>
          <w:color w:val="000000"/>
          <w:u w:val="single"/>
          <w:shd w:val="clear" w:color="auto" w:fill="FFFFFF"/>
        </w:rPr>
      </w:pPr>
    </w:p>
    <w:p w:rsidR="00040ECC" w:rsidRPr="00040ECC" w:rsidRDefault="00040ECC" w:rsidP="00040ECC">
      <w:pPr>
        <w:pStyle w:val="a3"/>
        <w:spacing w:line="276" w:lineRule="auto"/>
        <w:ind w:left="218" w:right="100" w:firstLine="707"/>
        <w:rPr>
          <w:u w:val="single"/>
        </w:rPr>
      </w:pPr>
      <w:r w:rsidRPr="00040ECC">
        <w:rPr>
          <w:color w:val="000000"/>
        </w:rPr>
        <w:br/>
      </w:r>
      <w:r w:rsidRPr="00040ECC">
        <w:rPr>
          <w:color w:val="000000"/>
          <w:shd w:val="clear" w:color="auto" w:fill="FFFFFF"/>
        </w:rPr>
        <w:t xml:space="preserve">Инструкция как подать </w:t>
      </w:r>
      <w:r w:rsidRPr="00040ECC">
        <w:rPr>
          <w:color w:val="000000"/>
          <w:u w:val="single"/>
          <w:shd w:val="clear" w:color="auto" w:fill="FFFFFF"/>
        </w:rPr>
        <w:t>заявку https://xn--80afbcbeimqege7abfeb7wqb.xn--p1ai/</w:t>
      </w:r>
      <w:proofErr w:type="spellStart"/>
      <w:r w:rsidRPr="00040ECC">
        <w:rPr>
          <w:color w:val="000000"/>
          <w:u w:val="single"/>
          <w:shd w:val="clear" w:color="auto" w:fill="FFFFFF"/>
        </w:rPr>
        <w:t>news</w:t>
      </w:r>
      <w:proofErr w:type="spellEnd"/>
      <w:r w:rsidRPr="00040ECC">
        <w:rPr>
          <w:color w:val="000000"/>
          <w:u w:val="single"/>
          <w:shd w:val="clear" w:color="auto" w:fill="FFFFFF"/>
        </w:rPr>
        <w:t>/</w:t>
      </w:r>
      <w:proofErr w:type="spellStart"/>
      <w:r w:rsidRPr="00040ECC">
        <w:rPr>
          <w:color w:val="000000"/>
          <w:u w:val="single"/>
          <w:shd w:val="clear" w:color="auto" w:fill="FFFFFF"/>
        </w:rPr>
        <w:t>kak-podat-zayavku-na-chetvertyj-sezon-premii</w:t>
      </w:r>
      <w:proofErr w:type="spellEnd"/>
      <w:r w:rsidRPr="00040ECC">
        <w:rPr>
          <w:color w:val="000000"/>
          <w:u w:val="single"/>
          <w:shd w:val="clear" w:color="auto" w:fill="FFFFFF"/>
        </w:rPr>
        <w:t>/</w:t>
      </w:r>
    </w:p>
    <w:p w:rsidR="00040ECC" w:rsidRPr="00040ECC" w:rsidRDefault="00040ECC" w:rsidP="00626585">
      <w:pPr>
        <w:pStyle w:val="a3"/>
        <w:spacing w:line="276" w:lineRule="auto"/>
        <w:ind w:left="218" w:right="100" w:firstLine="707"/>
        <w:jc w:val="center"/>
        <w:rPr>
          <w:u w:val="single"/>
        </w:rPr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040ECC" w:rsidRDefault="00040ECC" w:rsidP="00626585">
      <w:pPr>
        <w:pStyle w:val="a3"/>
        <w:spacing w:line="276" w:lineRule="auto"/>
        <w:ind w:left="218" w:right="100" w:firstLine="707"/>
        <w:jc w:val="center"/>
      </w:pPr>
    </w:p>
    <w:p w:rsidR="00626585" w:rsidRDefault="00626585" w:rsidP="00626585">
      <w:pPr>
        <w:pStyle w:val="a3"/>
        <w:spacing w:line="276" w:lineRule="auto"/>
        <w:ind w:left="218" w:right="100" w:firstLine="707"/>
        <w:jc w:val="center"/>
      </w:pPr>
      <w:r>
        <w:t>Уважаемые коллеги!</w:t>
      </w:r>
    </w:p>
    <w:p w:rsidR="00C63B98" w:rsidRDefault="00C63B98" w:rsidP="00626585">
      <w:pPr>
        <w:pStyle w:val="a3"/>
        <w:spacing w:line="276" w:lineRule="auto"/>
        <w:ind w:left="218" w:right="100" w:firstLine="707"/>
        <w:jc w:val="center"/>
      </w:pPr>
    </w:p>
    <w:p w:rsidR="00C41C98" w:rsidRDefault="00C41C98" w:rsidP="004D39AA">
      <w:pPr>
        <w:pStyle w:val="a3"/>
        <w:spacing w:line="276" w:lineRule="auto"/>
        <w:ind w:left="218" w:right="102" w:firstLine="707"/>
        <w:jc w:val="both"/>
      </w:pPr>
      <w:r>
        <w:t>1 марта на вашу электронную почту было направлено письмо МО и Н РТ №1733/24 от 10.02.24 «Об организации участия в международной детско-юношеской премии «Экология – дело каждого».  Напоминаю, заявку на участие в конкурсе на соискание Премии можно подать на официальном сайте конкурса https://экологияделокаждого</w:t>
      </w:r>
      <w:proofErr w:type="gramStart"/>
      <w:r>
        <w:t>.р</w:t>
      </w:r>
      <w:proofErr w:type="gramEnd"/>
      <w:r>
        <w:t>ф/ Срок подачи заявок до 1 апреля 2024 года.</w:t>
      </w:r>
      <w:r w:rsidR="004D39AA">
        <w:t xml:space="preserve"> Для участия</w:t>
      </w:r>
      <w:r w:rsidR="004D39AA">
        <w:rPr>
          <w:spacing w:val="-67"/>
        </w:rPr>
        <w:t xml:space="preserve">  </w:t>
      </w:r>
      <w:r w:rsidR="004D39AA">
        <w:t xml:space="preserve"> необходимо пройти регистрацию на сайте </w:t>
      </w:r>
      <w:proofErr w:type="spellStart"/>
      <w:r w:rsidR="004D39AA">
        <w:rPr>
          <w:u w:val="single"/>
        </w:rPr>
        <w:t>экологияделокаждого</w:t>
      </w:r>
      <w:proofErr w:type="gramStart"/>
      <w:r w:rsidR="004D39AA">
        <w:rPr>
          <w:u w:val="single"/>
        </w:rPr>
        <w:t>.р</w:t>
      </w:r>
      <w:proofErr w:type="gramEnd"/>
      <w:r w:rsidR="004D39AA">
        <w:rPr>
          <w:u w:val="single"/>
        </w:rPr>
        <w:t>ф</w:t>
      </w:r>
      <w:proofErr w:type="spellEnd"/>
      <w:r w:rsidR="004D39AA">
        <w:t xml:space="preserve"> и</w:t>
      </w:r>
      <w:r w:rsidR="004D39AA">
        <w:rPr>
          <w:spacing w:val="1"/>
        </w:rPr>
        <w:t xml:space="preserve"> </w:t>
      </w:r>
      <w:r w:rsidR="004D39AA">
        <w:t>загрузить</w:t>
      </w:r>
      <w:r w:rsidR="004D39AA">
        <w:rPr>
          <w:spacing w:val="-4"/>
        </w:rPr>
        <w:t xml:space="preserve"> </w:t>
      </w:r>
      <w:r w:rsidR="004D39AA">
        <w:t>свою</w:t>
      </w:r>
      <w:r w:rsidR="004D39AA">
        <w:rPr>
          <w:spacing w:val="-2"/>
        </w:rPr>
        <w:t xml:space="preserve"> </w:t>
      </w:r>
      <w:r w:rsidR="004D39AA">
        <w:t>работу</w:t>
      </w:r>
      <w:r w:rsidR="004D39AA">
        <w:rPr>
          <w:spacing w:val="-4"/>
        </w:rPr>
        <w:t xml:space="preserve"> </w:t>
      </w:r>
      <w:r w:rsidR="004D39AA">
        <w:t>в</w:t>
      </w:r>
      <w:r w:rsidR="004D39AA">
        <w:rPr>
          <w:spacing w:val="-4"/>
        </w:rPr>
        <w:t xml:space="preserve"> </w:t>
      </w:r>
      <w:r w:rsidR="004D39AA">
        <w:t>одной</w:t>
      </w:r>
      <w:r w:rsidR="004D39AA">
        <w:rPr>
          <w:spacing w:val="-1"/>
        </w:rPr>
        <w:t xml:space="preserve"> </w:t>
      </w:r>
      <w:r w:rsidR="004D39AA">
        <w:t>или</w:t>
      </w:r>
      <w:r w:rsidR="004D39AA">
        <w:rPr>
          <w:spacing w:val="-2"/>
        </w:rPr>
        <w:t xml:space="preserve"> </w:t>
      </w:r>
      <w:r w:rsidR="004D39AA">
        <w:t>нескольких</w:t>
      </w:r>
      <w:r w:rsidR="004D39AA">
        <w:rPr>
          <w:spacing w:val="-1"/>
        </w:rPr>
        <w:t xml:space="preserve"> </w:t>
      </w:r>
      <w:r w:rsidR="004D39AA">
        <w:t>из</w:t>
      </w:r>
      <w:r w:rsidR="004D39AA">
        <w:rPr>
          <w:spacing w:val="-2"/>
        </w:rPr>
        <w:t xml:space="preserve"> </w:t>
      </w:r>
      <w:r w:rsidR="004D39AA">
        <w:t>представленных</w:t>
      </w:r>
      <w:r w:rsidR="004D39AA">
        <w:rPr>
          <w:spacing w:val="-1"/>
        </w:rPr>
        <w:t xml:space="preserve"> </w:t>
      </w:r>
      <w:r w:rsidR="004D39AA">
        <w:t>номинаций.</w:t>
      </w:r>
    </w:p>
    <w:p w:rsidR="004D39AA" w:rsidRDefault="008F61A3" w:rsidP="009662BF">
      <w:pPr>
        <w:pStyle w:val="a3"/>
        <w:spacing w:line="276" w:lineRule="auto"/>
        <w:ind w:left="218" w:right="100" w:firstLine="707"/>
        <w:jc w:val="both"/>
      </w:pPr>
      <w:r>
        <w:t>На основании вышеизложенного</w:t>
      </w:r>
      <w:r w:rsidR="00C63B98" w:rsidRPr="00C63B98">
        <w:t xml:space="preserve"> </w:t>
      </w:r>
      <w:r w:rsidR="00C63B98">
        <w:t xml:space="preserve">и с </w:t>
      </w:r>
      <w:r w:rsidR="00C63B98">
        <w:rPr>
          <w:spacing w:val="1"/>
        </w:rPr>
        <w:t xml:space="preserve"> </w:t>
      </w:r>
      <w:r w:rsidR="00C63B98">
        <w:t>целью</w:t>
      </w:r>
      <w:r w:rsidR="00C63B98">
        <w:rPr>
          <w:spacing w:val="1"/>
        </w:rPr>
        <w:t xml:space="preserve"> </w:t>
      </w:r>
      <w:r w:rsidR="00C63B98">
        <w:t>экологического</w:t>
      </w:r>
      <w:r w:rsidR="00C63B98">
        <w:rPr>
          <w:spacing w:val="1"/>
        </w:rPr>
        <w:t xml:space="preserve"> </w:t>
      </w:r>
      <w:r w:rsidR="00C63B98">
        <w:t>просвещения</w:t>
      </w:r>
      <w:r w:rsidR="00C63B98">
        <w:rPr>
          <w:spacing w:val="1"/>
        </w:rPr>
        <w:t xml:space="preserve"> </w:t>
      </w:r>
      <w:r w:rsidR="00C63B98">
        <w:t>учащихся</w:t>
      </w:r>
      <w:r w:rsidR="00C63B98">
        <w:rPr>
          <w:spacing w:val="1"/>
        </w:rPr>
        <w:t xml:space="preserve"> </w:t>
      </w:r>
      <w:r>
        <w:t xml:space="preserve"> МКУ «Управление образования» просит </w:t>
      </w:r>
      <w:r w:rsidR="00C63B98">
        <w:t xml:space="preserve">Вас </w:t>
      </w:r>
      <w:r>
        <w:t xml:space="preserve">провести работу по привлечению учащихся к участию в конкурсе </w:t>
      </w:r>
      <w:r w:rsidR="009662BF">
        <w:t xml:space="preserve">на соискание Премии </w:t>
      </w:r>
      <w:r w:rsidR="00C63B98">
        <w:t>«Экология</w:t>
      </w:r>
      <w:r w:rsidR="00C63B98">
        <w:rPr>
          <w:spacing w:val="1"/>
        </w:rPr>
        <w:t xml:space="preserve"> </w:t>
      </w:r>
      <w:r w:rsidR="00C63B98">
        <w:t>–</w:t>
      </w:r>
      <w:r w:rsidR="00C63B98">
        <w:rPr>
          <w:spacing w:val="1"/>
        </w:rPr>
        <w:t xml:space="preserve"> </w:t>
      </w:r>
      <w:r w:rsidR="00C63B98">
        <w:t>дело</w:t>
      </w:r>
      <w:r w:rsidR="00C63B98">
        <w:rPr>
          <w:spacing w:val="1"/>
        </w:rPr>
        <w:t xml:space="preserve"> </w:t>
      </w:r>
      <w:r w:rsidR="00C63B98">
        <w:t>каждого»</w:t>
      </w:r>
      <w:r w:rsidR="009662BF">
        <w:t xml:space="preserve"> и </w:t>
      </w:r>
      <w:r w:rsidR="004D39AA">
        <w:t>организовать соответствующую работу, в том</w:t>
      </w:r>
      <w:r w:rsidR="004D39AA">
        <w:rPr>
          <w:spacing w:val="-67"/>
        </w:rPr>
        <w:t xml:space="preserve"> </w:t>
      </w:r>
      <w:r w:rsidR="009662BF">
        <w:rPr>
          <w:spacing w:val="-67"/>
        </w:rPr>
        <w:t xml:space="preserve">   </w:t>
      </w:r>
      <w:r w:rsidR="004D39AA">
        <w:t>числе:</w:t>
      </w:r>
    </w:p>
    <w:p w:rsidR="004D39AA" w:rsidRDefault="004D39AA" w:rsidP="00AB5D65">
      <w:pPr>
        <w:pStyle w:val="a6"/>
        <w:numPr>
          <w:ilvl w:val="0"/>
          <w:numId w:val="2"/>
        </w:numPr>
        <w:spacing w:before="1" w:line="273" w:lineRule="auto"/>
        <w:ind w:left="851" w:right="111" w:hanging="425"/>
        <w:rPr>
          <w:sz w:val="28"/>
        </w:rPr>
      </w:pPr>
      <w:r>
        <w:rPr>
          <w:sz w:val="28"/>
        </w:rPr>
        <w:t>работу по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1"/>
          <w:sz w:val="28"/>
        </w:rPr>
        <w:t xml:space="preserve"> </w:t>
      </w:r>
      <w:r>
        <w:rPr>
          <w:sz w:val="28"/>
        </w:rPr>
        <w:t>на 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Премии;</w:t>
      </w:r>
    </w:p>
    <w:p w:rsidR="004D39AA" w:rsidRDefault="004D39AA" w:rsidP="00AB5D65">
      <w:pPr>
        <w:pStyle w:val="a6"/>
        <w:numPr>
          <w:ilvl w:val="0"/>
          <w:numId w:val="2"/>
        </w:numPr>
        <w:spacing w:before="2" w:line="273" w:lineRule="auto"/>
        <w:ind w:left="851" w:hanging="425"/>
        <w:rPr>
          <w:sz w:val="28"/>
        </w:rPr>
      </w:pPr>
      <w:r>
        <w:rPr>
          <w:sz w:val="28"/>
        </w:rPr>
        <w:t>работу по освещению информации о Премии (размещение рекламы,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"/>
          <w:sz w:val="28"/>
        </w:rPr>
        <w:t xml:space="preserve"> </w:t>
      </w:r>
      <w:r>
        <w:rPr>
          <w:sz w:val="28"/>
        </w:rPr>
        <w:t>баннеров,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роликов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</w:t>
      </w:r>
    </w:p>
    <w:p w:rsidR="004D39AA" w:rsidRDefault="004D39AA" w:rsidP="00AB5D65">
      <w:pPr>
        <w:pStyle w:val="a6"/>
        <w:numPr>
          <w:ilvl w:val="0"/>
          <w:numId w:val="2"/>
        </w:numPr>
        <w:spacing w:before="3" w:line="276" w:lineRule="auto"/>
        <w:ind w:left="851" w:right="105" w:hanging="425"/>
        <w:rPr>
          <w:sz w:val="28"/>
        </w:rPr>
      </w:pPr>
      <w:r>
        <w:rPr>
          <w:sz w:val="28"/>
        </w:rPr>
        <w:t>работу по привлечению волонтёрских, общественных, экологических</w:t>
      </w:r>
      <w:r>
        <w:rPr>
          <w:spacing w:val="-67"/>
          <w:sz w:val="28"/>
        </w:rPr>
        <w:t xml:space="preserve"> </w:t>
      </w:r>
      <w:r w:rsidR="00AB5D65">
        <w:rPr>
          <w:sz w:val="28"/>
        </w:rPr>
        <w:t>организаций</w:t>
      </w:r>
      <w:r>
        <w:rPr>
          <w:sz w:val="28"/>
        </w:rPr>
        <w:t xml:space="preserve"> к проведению мероприятий, приуроченных к Премии</w:t>
      </w:r>
      <w:r>
        <w:rPr>
          <w:spacing w:val="1"/>
          <w:sz w:val="28"/>
        </w:rPr>
        <w:t xml:space="preserve"> </w:t>
      </w:r>
      <w:r>
        <w:rPr>
          <w:sz w:val="28"/>
        </w:rPr>
        <w:t>(конкурсы,</w:t>
      </w:r>
      <w:r>
        <w:rPr>
          <w:spacing w:val="-2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культурно-массовые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 т.д.)</w:t>
      </w:r>
    </w:p>
    <w:p w:rsidR="004D39AA" w:rsidRDefault="004D39AA" w:rsidP="00AB5D65">
      <w:pPr>
        <w:pStyle w:val="a6"/>
        <w:numPr>
          <w:ilvl w:val="0"/>
          <w:numId w:val="2"/>
        </w:numPr>
        <w:spacing w:line="273" w:lineRule="auto"/>
        <w:ind w:left="851" w:right="103" w:hanging="425"/>
        <w:rPr>
          <w:sz w:val="28"/>
        </w:rPr>
      </w:pP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образования, интернатов </w:t>
      </w:r>
      <w:r w:rsidR="00AB5D65">
        <w:rPr>
          <w:sz w:val="28"/>
        </w:rPr>
        <w:t>республики,</w:t>
      </w:r>
      <w:r>
        <w:rPr>
          <w:sz w:val="28"/>
        </w:rPr>
        <w:t xml:space="preserve"> с целью увеличения количества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поданных заявок для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-2"/>
          <w:sz w:val="28"/>
        </w:rPr>
        <w:t xml:space="preserve"> </w:t>
      </w:r>
      <w:r>
        <w:rPr>
          <w:sz w:val="28"/>
        </w:rPr>
        <w:t>Премии.</w:t>
      </w:r>
    </w:p>
    <w:p w:rsidR="004D39AA" w:rsidRDefault="004D39AA" w:rsidP="00C41C98">
      <w:pPr>
        <w:pStyle w:val="a3"/>
        <w:spacing w:line="276" w:lineRule="auto"/>
        <w:ind w:left="218" w:right="100" w:firstLine="707"/>
      </w:pPr>
    </w:p>
    <w:p w:rsidR="00D24F71" w:rsidRDefault="00D24F71" w:rsidP="00D24F71">
      <w:pPr>
        <w:pStyle w:val="a3"/>
        <w:spacing w:line="276" w:lineRule="auto"/>
        <w:ind w:left="218" w:right="100" w:firstLine="707"/>
        <w:jc w:val="both"/>
      </w:pP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Премии</w:t>
      </w:r>
      <w:r>
        <w:rPr>
          <w:spacing w:val="1"/>
        </w:rPr>
        <w:t xml:space="preserve"> </w:t>
      </w:r>
      <w:r>
        <w:t>прошу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 xml:space="preserve">на электронный адрес </w:t>
      </w:r>
      <w:hyperlink r:id="rId6" w:history="1">
        <w:r w:rsidRPr="00522762">
          <w:rPr>
            <w:rStyle w:val="a5"/>
            <w:lang w:val="en-US"/>
          </w:rPr>
          <w:t>Firuza</w:t>
        </w:r>
        <w:r w:rsidRPr="00522762">
          <w:rPr>
            <w:rStyle w:val="a5"/>
          </w:rPr>
          <w:t>-03@</w:t>
        </w:r>
        <w:r w:rsidRPr="00522762">
          <w:rPr>
            <w:rStyle w:val="a5"/>
            <w:lang w:val="en-US"/>
          </w:rPr>
          <w:t>mail</w:t>
        </w:r>
        <w:r w:rsidRPr="00522762">
          <w:rPr>
            <w:rStyle w:val="a5"/>
          </w:rPr>
          <w:t>.</w:t>
        </w:r>
        <w:proofErr w:type="spellStart"/>
        <w:r w:rsidRPr="00522762">
          <w:rPr>
            <w:rStyle w:val="a5"/>
            <w:lang w:val="en-US"/>
          </w:rPr>
          <w:t>ru</w:t>
        </w:r>
        <w:proofErr w:type="spellEnd"/>
      </w:hyperlink>
      <w:r w:rsidRPr="00D24F71">
        <w:t xml:space="preserve"> </w:t>
      </w:r>
      <w:r>
        <w:t xml:space="preserve"> в срок до </w:t>
      </w:r>
      <w:r w:rsidRPr="00D24F71">
        <w:t>20</w:t>
      </w:r>
      <w:r>
        <w:t xml:space="preserve"> марта 2024 года.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проведённых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продвижению</w:t>
      </w:r>
      <w:r>
        <w:rPr>
          <w:spacing w:val="1"/>
        </w:rPr>
        <w:t xml:space="preserve"> </w:t>
      </w:r>
      <w:r>
        <w:t>Премии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№1.</w:t>
      </w:r>
      <w:r>
        <w:rPr>
          <w:spacing w:val="1"/>
        </w:rPr>
        <w:t xml:space="preserve"> </w:t>
      </w:r>
      <w:r>
        <w:t>Прошу к</w:t>
      </w:r>
      <w:r>
        <w:rPr>
          <w:spacing w:val="1"/>
        </w:rPr>
        <w:t xml:space="preserve"> </w:t>
      </w:r>
      <w:r>
        <w:t>отчету</w:t>
      </w:r>
      <w:r>
        <w:rPr>
          <w:spacing w:val="-5"/>
        </w:rPr>
        <w:t xml:space="preserve"> </w:t>
      </w:r>
      <w:r>
        <w:t>приложить</w:t>
      </w:r>
      <w:r>
        <w:rPr>
          <w:spacing w:val="-1"/>
        </w:rPr>
        <w:t xml:space="preserve"> </w:t>
      </w:r>
      <w:r>
        <w:t>фото-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видеоматериалы.</w:t>
      </w:r>
    </w:p>
    <w:p w:rsidR="00CC086D" w:rsidRDefault="00CC086D" w:rsidP="00CC086D">
      <w:pPr>
        <w:pStyle w:val="a3"/>
        <w:spacing w:line="276" w:lineRule="auto"/>
        <w:ind w:left="218" w:right="111" w:firstLine="707"/>
        <w:jc w:val="both"/>
      </w:pPr>
      <w:r>
        <w:t>Макеты баннеров, листовок, ролики для цифровых экранов и общий ролик</w:t>
      </w:r>
      <w:r>
        <w:rPr>
          <w:spacing w:val="1"/>
        </w:rPr>
        <w:t xml:space="preserve"> </w:t>
      </w:r>
      <w:r>
        <w:t>о Премии в</w:t>
      </w:r>
      <w:r>
        <w:rPr>
          <w:spacing w:val="-5"/>
        </w:rPr>
        <w:t xml:space="preserve"> </w:t>
      </w:r>
      <w:r>
        <w:t>приложении</w:t>
      </w:r>
      <w:r>
        <w:rPr>
          <w:spacing w:val="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2.</w:t>
      </w:r>
    </w:p>
    <w:p w:rsidR="00CC086D" w:rsidRDefault="00CC086D" w:rsidP="00D24F71">
      <w:pPr>
        <w:pStyle w:val="a3"/>
        <w:spacing w:line="276" w:lineRule="auto"/>
        <w:ind w:left="218" w:right="100" w:firstLine="707"/>
        <w:jc w:val="both"/>
      </w:pPr>
    </w:p>
    <w:p w:rsidR="00D24F71" w:rsidRDefault="00D24F71" w:rsidP="00D24F71">
      <w:pPr>
        <w:pStyle w:val="a3"/>
        <w:spacing w:before="89"/>
        <w:ind w:right="247"/>
      </w:pPr>
    </w:p>
    <w:p w:rsidR="00D24F71" w:rsidRDefault="00D24F71" w:rsidP="00D24F71">
      <w:pPr>
        <w:pStyle w:val="a3"/>
        <w:spacing w:before="89"/>
        <w:ind w:right="247"/>
        <w:jc w:val="right"/>
      </w:pPr>
    </w:p>
    <w:p w:rsidR="00CC086D" w:rsidRDefault="00CC086D" w:rsidP="00AE0D95">
      <w:pPr>
        <w:pStyle w:val="a3"/>
        <w:spacing w:before="89"/>
        <w:ind w:right="247"/>
      </w:pPr>
    </w:p>
    <w:p w:rsidR="00CC086D" w:rsidRDefault="00CC086D" w:rsidP="00D24F71">
      <w:pPr>
        <w:pStyle w:val="a3"/>
        <w:spacing w:before="89"/>
        <w:ind w:right="247"/>
        <w:jc w:val="right"/>
      </w:pPr>
    </w:p>
    <w:p w:rsidR="00D24F71" w:rsidRDefault="00D24F71" w:rsidP="00D24F71">
      <w:pPr>
        <w:pStyle w:val="a3"/>
        <w:spacing w:before="89"/>
        <w:ind w:right="247"/>
        <w:jc w:val="right"/>
      </w:pPr>
      <w:r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CC086D" w:rsidRDefault="00CC086D" w:rsidP="00D24F71">
      <w:pPr>
        <w:pStyle w:val="a3"/>
        <w:spacing w:before="89"/>
        <w:ind w:right="247"/>
        <w:jc w:val="right"/>
      </w:pPr>
    </w:p>
    <w:p w:rsidR="00D24F71" w:rsidRPr="00CC086D" w:rsidRDefault="00CC086D" w:rsidP="00CC086D">
      <w:pPr>
        <w:pStyle w:val="a3"/>
        <w:ind w:left="-284"/>
      </w:pPr>
      <w:r>
        <w:t>МБОУ</w:t>
      </w:r>
      <w:r w:rsidRPr="00CC086D">
        <w:t>«_____________________________</w:t>
      </w:r>
      <w:r>
        <w:t>_______________________________</w:t>
      </w:r>
      <w:r w:rsidRPr="00CC086D">
        <w:t>»</w:t>
      </w:r>
    </w:p>
    <w:p w:rsidR="00D24F71" w:rsidRDefault="00D24F71" w:rsidP="00D24F71">
      <w:pPr>
        <w:pStyle w:val="a3"/>
        <w:rPr>
          <w:sz w:val="20"/>
        </w:rPr>
      </w:pPr>
    </w:p>
    <w:p w:rsidR="00D24F71" w:rsidRDefault="00D24F71" w:rsidP="00D24F71">
      <w:pPr>
        <w:pStyle w:val="a3"/>
        <w:rPr>
          <w:sz w:val="16"/>
        </w:rPr>
      </w:pPr>
    </w:p>
    <w:tbl>
      <w:tblPr>
        <w:tblStyle w:val="TableNormal"/>
        <w:tblW w:w="10300" w:type="dxa"/>
        <w:tblInd w:w="-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3042"/>
        <w:gridCol w:w="2499"/>
        <w:gridCol w:w="3602"/>
      </w:tblGrid>
      <w:tr w:rsidR="00D24F71" w:rsidTr="00CC086D">
        <w:trPr>
          <w:trHeight w:val="760"/>
        </w:trPr>
        <w:tc>
          <w:tcPr>
            <w:tcW w:w="1157" w:type="dxa"/>
          </w:tcPr>
          <w:p w:rsidR="00D24F71" w:rsidRDefault="00D24F71" w:rsidP="00AE77A9">
            <w:pPr>
              <w:pStyle w:val="TableParagraph"/>
              <w:spacing w:line="380" w:lineRule="atLeast"/>
              <w:ind w:left="107" w:right="64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042" w:type="dxa"/>
          </w:tcPr>
          <w:p w:rsidR="00D24F71" w:rsidRDefault="00D24F71" w:rsidP="00AE77A9">
            <w:pPr>
              <w:pStyle w:val="TableParagraph"/>
              <w:spacing w:before="74"/>
              <w:ind w:left="103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2499" w:type="dxa"/>
          </w:tcPr>
          <w:p w:rsidR="00D24F71" w:rsidRDefault="00D24F71" w:rsidP="00AE77A9">
            <w:pPr>
              <w:pStyle w:val="TableParagraph"/>
              <w:spacing w:before="74"/>
              <w:ind w:left="103"/>
              <w:rPr>
                <w:sz w:val="28"/>
              </w:rPr>
            </w:pPr>
            <w:proofErr w:type="spellStart"/>
            <w:r>
              <w:rPr>
                <w:sz w:val="28"/>
              </w:rPr>
              <w:t>Место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проведения</w:t>
            </w:r>
            <w:proofErr w:type="spellEnd"/>
          </w:p>
        </w:tc>
        <w:tc>
          <w:tcPr>
            <w:tcW w:w="3602" w:type="dxa"/>
          </w:tcPr>
          <w:p w:rsidR="00D24F71" w:rsidRDefault="00D24F71" w:rsidP="00AE77A9">
            <w:pPr>
              <w:pStyle w:val="TableParagraph"/>
              <w:spacing w:before="74" w:line="292" w:lineRule="exact"/>
              <w:ind w:left="102"/>
              <w:rPr>
                <w:sz w:val="28"/>
              </w:rPr>
            </w:pPr>
            <w:r>
              <w:rPr>
                <w:sz w:val="28"/>
              </w:rPr>
              <w:t>ФОТО/ВИДЕО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при</w:t>
            </w:r>
            <w:proofErr w:type="spellEnd"/>
          </w:p>
          <w:p w:rsidR="00D24F71" w:rsidRDefault="00D24F71" w:rsidP="00AE77A9">
            <w:pPr>
              <w:pStyle w:val="TableParagraph"/>
              <w:spacing w:line="292" w:lineRule="exact"/>
              <w:ind w:left="102"/>
              <w:rPr>
                <w:sz w:val="28"/>
              </w:rPr>
            </w:pPr>
            <w:proofErr w:type="spellStart"/>
            <w:r>
              <w:rPr>
                <w:sz w:val="28"/>
              </w:rPr>
              <w:t>наличии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D24F71" w:rsidTr="00CC086D">
        <w:trPr>
          <w:trHeight w:val="378"/>
        </w:trPr>
        <w:tc>
          <w:tcPr>
            <w:tcW w:w="1157" w:type="dxa"/>
          </w:tcPr>
          <w:p w:rsidR="00D24F71" w:rsidRDefault="00D24F71" w:rsidP="00AE77A9">
            <w:pPr>
              <w:pStyle w:val="TableParagraph"/>
              <w:spacing w:before="74" w:line="284" w:lineRule="exact"/>
              <w:ind w:left="81" w:right="81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042" w:type="dxa"/>
          </w:tcPr>
          <w:p w:rsidR="00D24F71" w:rsidRDefault="00D24F71" w:rsidP="00AE77A9">
            <w:pPr>
              <w:pStyle w:val="TableParagraph"/>
              <w:rPr>
                <w:sz w:val="28"/>
              </w:rPr>
            </w:pPr>
          </w:p>
        </w:tc>
        <w:tc>
          <w:tcPr>
            <w:tcW w:w="2499" w:type="dxa"/>
          </w:tcPr>
          <w:p w:rsidR="00D24F71" w:rsidRDefault="00D24F71" w:rsidP="00AE77A9">
            <w:pPr>
              <w:pStyle w:val="TableParagraph"/>
              <w:rPr>
                <w:sz w:val="28"/>
              </w:rPr>
            </w:pPr>
          </w:p>
        </w:tc>
        <w:tc>
          <w:tcPr>
            <w:tcW w:w="3602" w:type="dxa"/>
          </w:tcPr>
          <w:p w:rsidR="00D24F71" w:rsidRDefault="00D24F71" w:rsidP="00AE77A9">
            <w:pPr>
              <w:pStyle w:val="TableParagraph"/>
              <w:rPr>
                <w:sz w:val="28"/>
              </w:rPr>
            </w:pPr>
          </w:p>
        </w:tc>
      </w:tr>
      <w:tr w:rsidR="00D24F71" w:rsidTr="00CC086D">
        <w:trPr>
          <w:trHeight w:val="381"/>
        </w:trPr>
        <w:tc>
          <w:tcPr>
            <w:tcW w:w="1157" w:type="dxa"/>
          </w:tcPr>
          <w:p w:rsidR="00D24F71" w:rsidRDefault="00D24F71" w:rsidP="00AE77A9">
            <w:pPr>
              <w:pStyle w:val="TableParagraph"/>
              <w:spacing w:before="76" w:line="285" w:lineRule="exact"/>
              <w:ind w:left="81" w:right="81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042" w:type="dxa"/>
          </w:tcPr>
          <w:p w:rsidR="00D24F71" w:rsidRDefault="00D24F71" w:rsidP="00AE77A9">
            <w:pPr>
              <w:pStyle w:val="TableParagraph"/>
              <w:rPr>
                <w:sz w:val="28"/>
              </w:rPr>
            </w:pPr>
          </w:p>
        </w:tc>
        <w:tc>
          <w:tcPr>
            <w:tcW w:w="2499" w:type="dxa"/>
          </w:tcPr>
          <w:p w:rsidR="00D24F71" w:rsidRDefault="00D24F71" w:rsidP="00AE77A9">
            <w:pPr>
              <w:pStyle w:val="TableParagraph"/>
              <w:rPr>
                <w:sz w:val="28"/>
              </w:rPr>
            </w:pPr>
          </w:p>
        </w:tc>
        <w:tc>
          <w:tcPr>
            <w:tcW w:w="3602" w:type="dxa"/>
          </w:tcPr>
          <w:p w:rsidR="00D24F71" w:rsidRDefault="00D24F71" w:rsidP="00AE77A9">
            <w:pPr>
              <w:pStyle w:val="TableParagraph"/>
              <w:rPr>
                <w:sz w:val="28"/>
              </w:rPr>
            </w:pPr>
          </w:p>
        </w:tc>
      </w:tr>
      <w:tr w:rsidR="00D24F71" w:rsidTr="00CC086D">
        <w:trPr>
          <w:trHeight w:val="378"/>
        </w:trPr>
        <w:tc>
          <w:tcPr>
            <w:tcW w:w="1157" w:type="dxa"/>
          </w:tcPr>
          <w:p w:rsidR="00D24F71" w:rsidRDefault="00D24F71" w:rsidP="00AE77A9">
            <w:pPr>
              <w:pStyle w:val="TableParagraph"/>
              <w:spacing w:before="74" w:line="285" w:lineRule="exact"/>
              <w:ind w:left="81" w:right="81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042" w:type="dxa"/>
          </w:tcPr>
          <w:p w:rsidR="00D24F71" w:rsidRDefault="00D24F71" w:rsidP="00AE77A9">
            <w:pPr>
              <w:pStyle w:val="TableParagraph"/>
              <w:rPr>
                <w:sz w:val="28"/>
              </w:rPr>
            </w:pPr>
          </w:p>
        </w:tc>
        <w:tc>
          <w:tcPr>
            <w:tcW w:w="2499" w:type="dxa"/>
          </w:tcPr>
          <w:p w:rsidR="00D24F71" w:rsidRDefault="00D24F71" w:rsidP="00AE77A9">
            <w:pPr>
              <w:pStyle w:val="TableParagraph"/>
              <w:rPr>
                <w:sz w:val="28"/>
              </w:rPr>
            </w:pPr>
          </w:p>
        </w:tc>
        <w:tc>
          <w:tcPr>
            <w:tcW w:w="3602" w:type="dxa"/>
          </w:tcPr>
          <w:p w:rsidR="00D24F71" w:rsidRDefault="00D24F71" w:rsidP="00AE77A9">
            <w:pPr>
              <w:pStyle w:val="TableParagraph"/>
              <w:rPr>
                <w:sz w:val="28"/>
              </w:rPr>
            </w:pPr>
          </w:p>
        </w:tc>
      </w:tr>
      <w:tr w:rsidR="00D24F71" w:rsidTr="00CC086D">
        <w:trPr>
          <w:trHeight w:val="2841"/>
        </w:trPr>
        <w:tc>
          <w:tcPr>
            <w:tcW w:w="1157" w:type="dxa"/>
          </w:tcPr>
          <w:p w:rsidR="00D24F71" w:rsidRDefault="00D24F71" w:rsidP="00AE77A9">
            <w:pPr>
              <w:pStyle w:val="TableParagraph"/>
              <w:spacing w:before="76"/>
              <w:ind w:left="86" w:right="81"/>
              <w:jc w:val="center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3042" w:type="dxa"/>
          </w:tcPr>
          <w:p w:rsidR="00D24F71" w:rsidRDefault="00D24F71" w:rsidP="00AE77A9">
            <w:pPr>
              <w:pStyle w:val="TableParagraph"/>
              <w:rPr>
                <w:sz w:val="28"/>
              </w:rPr>
            </w:pPr>
          </w:p>
        </w:tc>
        <w:tc>
          <w:tcPr>
            <w:tcW w:w="2499" w:type="dxa"/>
          </w:tcPr>
          <w:p w:rsidR="00D24F71" w:rsidRDefault="00D24F71" w:rsidP="00AE77A9">
            <w:pPr>
              <w:pStyle w:val="TableParagraph"/>
              <w:rPr>
                <w:sz w:val="28"/>
              </w:rPr>
            </w:pPr>
          </w:p>
        </w:tc>
        <w:tc>
          <w:tcPr>
            <w:tcW w:w="3602" w:type="dxa"/>
          </w:tcPr>
          <w:p w:rsidR="00D24F71" w:rsidRDefault="00D24F71" w:rsidP="00AE77A9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76" w:line="291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</w:p>
          <w:p w:rsidR="00D24F71" w:rsidRPr="00D24F71" w:rsidRDefault="00D24F71" w:rsidP="00AE77A9">
            <w:pPr>
              <w:pStyle w:val="TableParagraph"/>
              <w:spacing w:before="18" w:line="194" w:lineRule="auto"/>
              <w:ind w:left="102" w:right="905"/>
              <w:rPr>
                <w:sz w:val="28"/>
                <w:lang w:val="ru-RU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ПРОВЕДЕННЫХ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</w:t>
            </w:r>
            <w:r>
              <w:rPr>
                <w:sz w:val="28"/>
                <w:lang w:val="ru-RU"/>
              </w:rPr>
              <w:t>Й</w:t>
            </w:r>
          </w:p>
          <w:p w:rsidR="00D24F71" w:rsidRDefault="00D24F71" w:rsidP="00AE77A9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68" w:line="291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</w:p>
          <w:p w:rsidR="00D24F71" w:rsidRDefault="00D24F71" w:rsidP="00AE77A9">
            <w:pPr>
              <w:pStyle w:val="TableParagraph"/>
              <w:spacing w:line="260" w:lineRule="exact"/>
              <w:ind w:left="102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D24F71" w:rsidRPr="00D24F71" w:rsidRDefault="00D24F71" w:rsidP="00AE77A9">
            <w:pPr>
              <w:pStyle w:val="TableParagraph"/>
              <w:spacing w:before="22" w:line="192" w:lineRule="auto"/>
              <w:ind w:left="102" w:right="178"/>
              <w:rPr>
                <w:sz w:val="28"/>
                <w:lang w:val="ru-RU"/>
              </w:rPr>
            </w:pPr>
            <w:proofErr w:type="gramStart"/>
            <w:r>
              <w:rPr>
                <w:sz w:val="28"/>
                <w:lang w:val="ru-RU"/>
              </w:rPr>
              <w:t>ОБУЧАЮЩИХСЯ</w:t>
            </w:r>
            <w:proofErr w:type="gramEnd"/>
            <w:r w:rsidRPr="00D24F71">
              <w:rPr>
                <w:spacing w:val="1"/>
                <w:sz w:val="28"/>
                <w:lang w:val="ru-RU"/>
              </w:rPr>
              <w:t xml:space="preserve"> </w:t>
            </w:r>
            <w:r w:rsidRPr="00D24F71">
              <w:rPr>
                <w:sz w:val="28"/>
                <w:lang w:val="ru-RU"/>
              </w:rPr>
              <w:t>ПОДАВШИХ ЗАЯВКИ</w:t>
            </w:r>
            <w:r w:rsidR="00CC086D">
              <w:rPr>
                <w:sz w:val="28"/>
                <w:lang w:val="ru-RU"/>
              </w:rPr>
              <w:t xml:space="preserve"> </w:t>
            </w:r>
            <w:r w:rsidRPr="00D24F71">
              <w:rPr>
                <w:spacing w:val="-68"/>
                <w:sz w:val="28"/>
                <w:lang w:val="ru-RU"/>
              </w:rPr>
              <w:t xml:space="preserve"> </w:t>
            </w:r>
            <w:r w:rsidRPr="00D24F71">
              <w:rPr>
                <w:sz w:val="28"/>
                <w:lang w:val="ru-RU"/>
              </w:rPr>
              <w:t>НА</w:t>
            </w:r>
            <w:r w:rsidRPr="00D24F71">
              <w:rPr>
                <w:spacing w:val="-2"/>
                <w:sz w:val="28"/>
                <w:lang w:val="ru-RU"/>
              </w:rPr>
              <w:t xml:space="preserve"> </w:t>
            </w:r>
            <w:r w:rsidRPr="00D24F71">
              <w:rPr>
                <w:sz w:val="28"/>
                <w:lang w:val="ru-RU"/>
              </w:rPr>
              <w:t>УЧАСТИЕ</w:t>
            </w:r>
            <w:r w:rsidRPr="00D24F71">
              <w:rPr>
                <w:spacing w:val="-1"/>
                <w:sz w:val="28"/>
                <w:lang w:val="ru-RU"/>
              </w:rPr>
              <w:t xml:space="preserve"> </w:t>
            </w:r>
            <w:r w:rsidRPr="00D24F71">
              <w:rPr>
                <w:sz w:val="28"/>
                <w:lang w:val="ru-RU"/>
              </w:rPr>
              <w:t>В</w:t>
            </w:r>
          </w:p>
          <w:p w:rsidR="00D24F71" w:rsidRDefault="00D24F71" w:rsidP="00AE77A9">
            <w:pPr>
              <w:pStyle w:val="TableParagraph"/>
              <w:spacing w:line="241" w:lineRule="exact"/>
              <w:ind w:left="102"/>
              <w:rPr>
                <w:sz w:val="28"/>
              </w:rPr>
            </w:pPr>
            <w:r>
              <w:rPr>
                <w:sz w:val="28"/>
              </w:rPr>
              <w:t>ПРЕМИИ</w:t>
            </w:r>
          </w:p>
        </w:tc>
      </w:tr>
    </w:tbl>
    <w:p w:rsidR="005B6C88" w:rsidRDefault="005B6C88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AE0D95" w:rsidRDefault="00AE0D95">
      <w:pPr>
        <w:rPr>
          <w:sz w:val="24"/>
          <w:szCs w:val="24"/>
        </w:rPr>
      </w:pPr>
    </w:p>
    <w:p w:rsidR="00AE0D95" w:rsidRDefault="00AE0D95">
      <w:pPr>
        <w:rPr>
          <w:sz w:val="24"/>
          <w:szCs w:val="24"/>
        </w:rPr>
      </w:pPr>
    </w:p>
    <w:p w:rsidR="00AE0D95" w:rsidRDefault="00AE0D95">
      <w:pPr>
        <w:rPr>
          <w:sz w:val="24"/>
          <w:szCs w:val="24"/>
        </w:rPr>
      </w:pPr>
    </w:p>
    <w:p w:rsidR="00AE0D95" w:rsidRDefault="00AE0D95">
      <w:pPr>
        <w:rPr>
          <w:sz w:val="24"/>
          <w:szCs w:val="24"/>
        </w:rPr>
      </w:pPr>
    </w:p>
    <w:p w:rsidR="00CC086D" w:rsidRDefault="00CC086D">
      <w:pPr>
        <w:rPr>
          <w:sz w:val="24"/>
          <w:szCs w:val="24"/>
        </w:rPr>
      </w:pPr>
    </w:p>
    <w:p w:rsidR="00CC086D" w:rsidRDefault="00CC086D" w:rsidP="00CC086D">
      <w:pPr>
        <w:pStyle w:val="a3"/>
        <w:spacing w:before="89"/>
        <w:ind w:right="248"/>
        <w:jc w:val="right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CC086D" w:rsidRDefault="00CC086D" w:rsidP="00CC086D">
      <w:pPr>
        <w:pStyle w:val="a3"/>
        <w:rPr>
          <w:sz w:val="20"/>
        </w:rPr>
      </w:pPr>
    </w:p>
    <w:p w:rsidR="00CC086D" w:rsidRDefault="00CC086D" w:rsidP="00CC086D">
      <w:pPr>
        <w:pStyle w:val="a3"/>
        <w:rPr>
          <w:sz w:val="20"/>
        </w:rPr>
      </w:pPr>
    </w:p>
    <w:p w:rsidR="00CC086D" w:rsidRDefault="00CC086D" w:rsidP="00CC086D">
      <w:pPr>
        <w:pStyle w:val="1"/>
        <w:spacing w:before="231"/>
      </w:pPr>
      <w:r>
        <w:t>БАННЕРЫ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ЛИСТОВКИ</w:t>
      </w:r>
    </w:p>
    <w:p w:rsidR="00CC086D" w:rsidRDefault="00CC086D" w:rsidP="00CC086D">
      <w:pPr>
        <w:pStyle w:val="a3"/>
        <w:spacing w:before="5"/>
        <w:rPr>
          <w:b/>
          <w:sz w:val="27"/>
        </w:rPr>
      </w:pPr>
    </w:p>
    <w:p w:rsidR="00CC086D" w:rsidRDefault="00CC086D" w:rsidP="00CC086D">
      <w:pPr>
        <w:pStyle w:val="a3"/>
        <w:ind w:left="218"/>
      </w:pPr>
      <w:r>
        <w:t>Баннеры</w:t>
      </w:r>
      <w:r>
        <w:rPr>
          <w:spacing w:val="-6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hyperlink r:id="rId7">
        <w:r>
          <w:rPr>
            <w:color w:val="0000FF"/>
            <w:u w:val="single" w:color="0000FF"/>
          </w:rPr>
          <w:t>https://disk.yandex.ru/d/plwrinEWTlqXDw</w:t>
        </w:r>
      </w:hyperlink>
    </w:p>
    <w:p w:rsidR="00CC086D" w:rsidRDefault="00CC086D" w:rsidP="00CC086D">
      <w:pPr>
        <w:pStyle w:val="a3"/>
        <w:spacing w:before="2"/>
        <w:ind w:left="218" w:right="2481"/>
      </w:pPr>
      <w:r>
        <w:t>Баннеры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hyperlink r:id="rId8">
        <w:r>
          <w:rPr>
            <w:color w:val="0000FF"/>
            <w:u w:val="single" w:color="0000FF"/>
          </w:rPr>
          <w:t>https://disk.yandex.ru/d/F4kF4mCHM2oSlQ</w:t>
        </w:r>
      </w:hyperlink>
      <w:r>
        <w:rPr>
          <w:color w:val="0000FF"/>
          <w:spacing w:val="-67"/>
        </w:rPr>
        <w:t xml:space="preserve"> </w:t>
      </w:r>
      <w:r>
        <w:t>Листовка</w:t>
      </w:r>
      <w:r>
        <w:rPr>
          <w:spacing w:val="-3"/>
        </w:rPr>
        <w:t xml:space="preserve"> </w:t>
      </w:r>
      <w:r>
        <w:t>А5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hyperlink r:id="rId9">
        <w:r>
          <w:rPr>
            <w:color w:val="0000FF"/>
            <w:u w:val="single" w:color="0000FF"/>
          </w:rPr>
          <w:t>https://disk.yandex.ru/d/96VnjyrIoqphJg</w:t>
        </w:r>
      </w:hyperlink>
    </w:p>
    <w:p w:rsidR="00CC086D" w:rsidRDefault="00CC086D" w:rsidP="00CC086D">
      <w:pPr>
        <w:pStyle w:val="a3"/>
        <w:ind w:left="218" w:right="2481"/>
      </w:pPr>
      <w:r>
        <w:t>Пресс-</w:t>
      </w:r>
      <w:proofErr w:type="spellStart"/>
      <w:r>
        <w:t>волл</w:t>
      </w:r>
      <w:proofErr w:type="spellEnd"/>
      <w:r>
        <w:rPr>
          <w:spacing w:val="-17"/>
        </w:rPr>
        <w:t xml:space="preserve"> </w:t>
      </w:r>
      <w:r>
        <w:t>–</w:t>
      </w:r>
      <w:r>
        <w:rPr>
          <w:spacing w:val="-14"/>
        </w:rPr>
        <w:t xml:space="preserve"> </w:t>
      </w:r>
      <w:hyperlink r:id="rId10">
        <w:r>
          <w:rPr>
            <w:color w:val="0000FF"/>
            <w:u w:val="single" w:color="0000FF"/>
          </w:rPr>
          <w:t>https://disk.yandex.ru/d/Y72GEOLEUV_jSA</w:t>
        </w:r>
      </w:hyperlink>
      <w:r>
        <w:rPr>
          <w:color w:val="0000FF"/>
          <w:spacing w:val="-67"/>
        </w:rPr>
        <w:t xml:space="preserve"> </w:t>
      </w:r>
      <w:proofErr w:type="spellStart"/>
      <w:r>
        <w:t>Ролап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hyperlink r:id="rId11">
        <w:r>
          <w:rPr>
            <w:color w:val="0000FF"/>
            <w:u w:val="single" w:color="0000FF"/>
          </w:rPr>
          <w:t>https://disk.yandex.ru/d/R73cxk6d3uvOxQ</w:t>
        </w:r>
      </w:hyperlink>
    </w:p>
    <w:p w:rsidR="00CC086D" w:rsidRDefault="00CC086D" w:rsidP="00CC086D">
      <w:pPr>
        <w:pStyle w:val="a3"/>
        <w:spacing w:before="6"/>
        <w:rPr>
          <w:sz w:val="20"/>
        </w:rPr>
      </w:pPr>
    </w:p>
    <w:p w:rsidR="00CC086D" w:rsidRDefault="00CC086D" w:rsidP="00CC086D">
      <w:pPr>
        <w:pStyle w:val="1"/>
      </w:pPr>
      <w:r>
        <w:t>АУДИОМАТЕРИАЛЫ</w:t>
      </w:r>
    </w:p>
    <w:p w:rsidR="00CC086D" w:rsidRDefault="00CC086D" w:rsidP="00CC086D">
      <w:pPr>
        <w:pStyle w:val="a3"/>
        <w:spacing w:before="7"/>
        <w:rPr>
          <w:b/>
          <w:sz w:val="27"/>
        </w:rPr>
      </w:pPr>
    </w:p>
    <w:p w:rsidR="00CC086D" w:rsidRDefault="00CC086D" w:rsidP="00CC086D">
      <w:pPr>
        <w:pStyle w:val="a3"/>
        <w:spacing w:before="1"/>
        <w:ind w:left="218" w:right="1442"/>
      </w:pPr>
      <w:r>
        <w:t>Аудио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радио</w:t>
      </w:r>
      <w:r>
        <w:rPr>
          <w:spacing w:val="-8"/>
        </w:rPr>
        <w:t xml:space="preserve"> </w:t>
      </w:r>
      <w:r>
        <w:t>60</w:t>
      </w:r>
      <w:r>
        <w:rPr>
          <w:spacing w:val="-5"/>
        </w:rPr>
        <w:t xml:space="preserve"> </w:t>
      </w:r>
      <w:r>
        <w:t>сек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hyperlink r:id="rId12">
        <w:r>
          <w:rPr>
            <w:color w:val="0000FF"/>
            <w:u w:val="single" w:color="0000FF"/>
          </w:rPr>
          <w:t>https://disk.yandex.ru/d/8RFH2F5nePtMkw</w:t>
        </w:r>
        <w:proofErr w:type="gramStart"/>
      </w:hyperlink>
      <w:r>
        <w:rPr>
          <w:color w:val="0000FF"/>
          <w:spacing w:val="-67"/>
        </w:rPr>
        <w:t xml:space="preserve"> </w:t>
      </w:r>
      <w:r>
        <w:t>Д</w:t>
      </w:r>
      <w:proofErr w:type="gramEnd"/>
      <w:r>
        <w:t>ля</w:t>
      </w:r>
      <w:r>
        <w:rPr>
          <w:spacing w:val="-4"/>
        </w:rPr>
        <w:t xml:space="preserve"> </w:t>
      </w:r>
      <w:r>
        <w:t>радио</w:t>
      </w:r>
      <w:r>
        <w:rPr>
          <w:spacing w:val="-6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секунд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hyperlink r:id="rId13">
        <w:r>
          <w:rPr>
            <w:color w:val="0000FF"/>
            <w:u w:val="single" w:color="0000FF"/>
          </w:rPr>
          <w:t>https://disk.yandex.ru/d/O3YkBf7EepKaaA</w:t>
        </w:r>
      </w:hyperlink>
    </w:p>
    <w:p w:rsidR="00CC086D" w:rsidRDefault="00CC086D" w:rsidP="00CC086D">
      <w:pPr>
        <w:pStyle w:val="a3"/>
        <w:spacing w:before="6"/>
        <w:rPr>
          <w:sz w:val="20"/>
        </w:rPr>
      </w:pPr>
    </w:p>
    <w:p w:rsidR="00CC086D" w:rsidRDefault="00CC086D" w:rsidP="00CC086D">
      <w:pPr>
        <w:pStyle w:val="1"/>
      </w:pPr>
      <w:r>
        <w:t>ВИДЕО</w:t>
      </w:r>
    </w:p>
    <w:p w:rsidR="00CC086D" w:rsidRDefault="00CC086D" w:rsidP="00CC086D">
      <w:pPr>
        <w:pStyle w:val="a3"/>
        <w:spacing w:before="5"/>
        <w:rPr>
          <w:b/>
          <w:sz w:val="27"/>
        </w:rPr>
      </w:pPr>
    </w:p>
    <w:p w:rsidR="00CC086D" w:rsidRDefault="00CC086D" w:rsidP="00CC086D">
      <w:pPr>
        <w:pStyle w:val="a3"/>
        <w:ind w:left="218" w:right="262"/>
      </w:pPr>
      <w:r>
        <w:t>Ролик</w:t>
      </w:r>
      <w:proofErr w:type="gramStart"/>
      <w:r>
        <w:rPr>
          <w:spacing w:val="-5"/>
        </w:rPr>
        <w:t xml:space="preserve"> </w:t>
      </w:r>
      <w:r>
        <w:t>У</w:t>
      </w:r>
      <w:proofErr w:type="gramEnd"/>
      <w:r>
        <w:t>частвуй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экранов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секунд,</w:t>
      </w:r>
      <w:r>
        <w:rPr>
          <w:spacing w:val="-2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звука</w:t>
      </w:r>
      <w:r>
        <w:rPr>
          <w:spacing w:val="2"/>
        </w:rPr>
        <w:t xml:space="preserve"> </w:t>
      </w:r>
      <w:r>
        <w:t>(Подходит</w:t>
      </w:r>
      <w:r>
        <w:rPr>
          <w:spacing w:val="-67"/>
        </w:rPr>
        <w:t xml:space="preserve"> </w:t>
      </w:r>
      <w:r>
        <w:t>для щитов на улице, экранов на вокзалах, ТЦ, транспорта и так далее) –</w:t>
      </w:r>
      <w:r>
        <w:rPr>
          <w:spacing w:val="1"/>
        </w:rPr>
        <w:t xml:space="preserve"> </w:t>
      </w:r>
      <w:hyperlink r:id="rId14">
        <w:r>
          <w:rPr>
            <w:color w:val="0000FF"/>
            <w:u w:val="single" w:color="0000FF"/>
          </w:rPr>
          <w:t>https://disk.yandex.ru/d/xvsG9AsNxp2j6w</w:t>
        </w:r>
      </w:hyperlink>
    </w:p>
    <w:p w:rsidR="00CC086D" w:rsidRDefault="00CC086D" w:rsidP="00CC086D">
      <w:pPr>
        <w:pStyle w:val="a3"/>
        <w:spacing w:before="1"/>
        <w:ind w:left="218" w:right="3966"/>
      </w:pPr>
      <w:r>
        <w:t>Ролик для цифровых экранов на разные экраны –</w:t>
      </w:r>
      <w:r>
        <w:rPr>
          <w:spacing w:val="-68"/>
        </w:rPr>
        <w:t xml:space="preserve"> </w:t>
      </w:r>
      <w:hyperlink r:id="rId15">
        <w:r>
          <w:rPr>
            <w:color w:val="0000FF"/>
            <w:u w:val="single" w:color="0000FF"/>
          </w:rPr>
          <w:t>https://cloud.mail.ru/public/t1fe/2qotexy7L</w:t>
        </w:r>
      </w:hyperlink>
    </w:p>
    <w:p w:rsidR="00CC086D" w:rsidRDefault="00CC086D" w:rsidP="00CC086D">
      <w:pPr>
        <w:pStyle w:val="a3"/>
        <w:spacing w:before="7"/>
        <w:rPr>
          <w:sz w:val="20"/>
        </w:rPr>
      </w:pPr>
    </w:p>
    <w:p w:rsidR="00CC086D" w:rsidRDefault="00CC086D" w:rsidP="00CC086D">
      <w:pPr>
        <w:pStyle w:val="1"/>
      </w:pPr>
      <w:r>
        <w:t>МАТЕРИАЛЫ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ПРЕМИИ</w:t>
      </w:r>
    </w:p>
    <w:p w:rsidR="00CC086D" w:rsidRDefault="00CC086D" w:rsidP="00CC086D">
      <w:pPr>
        <w:pStyle w:val="a3"/>
        <w:spacing w:before="8"/>
        <w:rPr>
          <w:b/>
          <w:sz w:val="27"/>
        </w:rPr>
      </w:pPr>
    </w:p>
    <w:p w:rsidR="00CC086D" w:rsidRDefault="00CC086D" w:rsidP="00CC086D">
      <w:pPr>
        <w:pStyle w:val="a3"/>
        <w:spacing w:line="322" w:lineRule="exact"/>
        <w:ind w:left="218"/>
      </w:pPr>
      <w:r>
        <w:t>Сайт</w:t>
      </w:r>
      <w:r>
        <w:rPr>
          <w:spacing w:val="-6"/>
        </w:rPr>
        <w:t xml:space="preserve"> </w:t>
      </w:r>
      <w:r>
        <w:t>Премии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color w:val="0000FF"/>
          <w:u w:val="single" w:color="0000FF"/>
        </w:rPr>
        <w:t>www.экологияделокаждого</w:t>
      </w:r>
      <w:proofErr w:type="gramStart"/>
      <w:r>
        <w:rPr>
          <w:color w:val="0000FF"/>
          <w:u w:val="single" w:color="0000FF"/>
        </w:rPr>
        <w:t>.р</w:t>
      </w:r>
      <w:proofErr w:type="gramEnd"/>
      <w:r>
        <w:rPr>
          <w:color w:val="0000FF"/>
          <w:u w:val="single" w:color="0000FF"/>
        </w:rPr>
        <w:t>ф</w:t>
      </w:r>
    </w:p>
    <w:p w:rsidR="00CC086D" w:rsidRDefault="00CC086D" w:rsidP="00CC086D">
      <w:pPr>
        <w:pStyle w:val="a3"/>
        <w:ind w:left="218"/>
      </w:pPr>
      <w:r>
        <w:t>Видео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Премии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t>минута,</w:t>
      </w:r>
      <w:r>
        <w:rPr>
          <w:spacing w:val="-7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звуком)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hyperlink r:id="rId16">
        <w:r>
          <w:rPr>
            <w:color w:val="0000FF"/>
            <w:u w:val="single" w:color="0000FF"/>
          </w:rPr>
          <w:t>https://disk.yandex.ru/i/NaH_GJcl1hjI9A</w:t>
        </w:r>
      </w:hyperlink>
      <w:r>
        <w:rPr>
          <w:color w:val="0000FF"/>
          <w:spacing w:val="-67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проекта -</w:t>
      </w:r>
      <w:r>
        <w:rPr>
          <w:spacing w:val="-2"/>
        </w:rPr>
        <w:t xml:space="preserve"> </w:t>
      </w:r>
      <w:hyperlink r:id="rId17">
        <w:r>
          <w:rPr>
            <w:color w:val="0000FF"/>
            <w:u w:val="single" w:color="0000FF"/>
          </w:rPr>
          <w:t>https://disk.yandex.ru/d/hyfu2u9OPl_nnA</w:t>
        </w:r>
      </w:hyperlink>
    </w:p>
    <w:p w:rsidR="00CC086D" w:rsidRDefault="00CC086D" w:rsidP="00CC086D">
      <w:pPr>
        <w:pStyle w:val="a3"/>
        <w:ind w:left="218"/>
      </w:pPr>
      <w:r>
        <w:t>Инструкция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номинациям</w:t>
      </w:r>
      <w:r>
        <w:rPr>
          <w:spacing w:val="-8"/>
        </w:rPr>
        <w:t xml:space="preserve"> </w:t>
      </w:r>
      <w:r>
        <w:t>Премии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hyperlink r:id="rId18">
        <w:r>
          <w:rPr>
            <w:color w:val="0000FF"/>
            <w:u w:val="single" w:color="0000FF"/>
          </w:rPr>
          <w:t>https://disk.yandex.ru/d/eNiQcJJXiV5puA</w:t>
        </w:r>
      </w:hyperlink>
      <w:r>
        <w:rPr>
          <w:color w:val="0000FF"/>
          <w:spacing w:val="-67"/>
        </w:rPr>
        <w:t xml:space="preserve"> </w:t>
      </w:r>
      <w:r>
        <w:t>Презентация Премии для учреждений и взрослых участников -</w:t>
      </w:r>
      <w:r>
        <w:rPr>
          <w:spacing w:val="1"/>
        </w:rPr>
        <w:t xml:space="preserve"> </w:t>
      </w:r>
      <w:hyperlink r:id="rId19">
        <w:r>
          <w:rPr>
            <w:color w:val="0000FF"/>
            <w:u w:val="single" w:color="0000FF"/>
          </w:rPr>
          <w:t>https://disk.yandex.ru/d/DGIoK0eafitszw</w:t>
        </w:r>
      </w:hyperlink>
    </w:p>
    <w:p w:rsidR="00CC086D" w:rsidRPr="009C2022" w:rsidRDefault="00CC086D">
      <w:pPr>
        <w:rPr>
          <w:sz w:val="24"/>
          <w:szCs w:val="24"/>
        </w:rPr>
      </w:pPr>
    </w:p>
    <w:sectPr w:rsidR="00CC086D" w:rsidRPr="009C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E0CEE"/>
    <w:multiLevelType w:val="hybridMultilevel"/>
    <w:tmpl w:val="51C08D16"/>
    <w:lvl w:ilvl="0" w:tplc="28268292">
      <w:numFmt w:val="bullet"/>
      <w:lvlText w:val=""/>
      <w:lvlJc w:val="left"/>
      <w:pPr>
        <w:ind w:left="6259" w:hanging="30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622FEEC">
      <w:numFmt w:val="bullet"/>
      <w:lvlText w:val="•"/>
      <w:lvlJc w:val="left"/>
      <w:pPr>
        <w:ind w:left="7105" w:hanging="305"/>
      </w:pPr>
      <w:rPr>
        <w:rFonts w:hint="default"/>
        <w:lang w:val="ru-RU" w:eastAsia="en-US" w:bidi="ar-SA"/>
      </w:rPr>
    </w:lvl>
    <w:lvl w:ilvl="2" w:tplc="66D21D2C">
      <w:numFmt w:val="bullet"/>
      <w:lvlText w:val="•"/>
      <w:lvlJc w:val="left"/>
      <w:pPr>
        <w:ind w:left="7943" w:hanging="305"/>
      </w:pPr>
      <w:rPr>
        <w:rFonts w:hint="default"/>
        <w:lang w:val="ru-RU" w:eastAsia="en-US" w:bidi="ar-SA"/>
      </w:rPr>
    </w:lvl>
    <w:lvl w:ilvl="3" w:tplc="7D627E5E">
      <w:numFmt w:val="bullet"/>
      <w:lvlText w:val="•"/>
      <w:lvlJc w:val="left"/>
      <w:pPr>
        <w:ind w:left="8781" w:hanging="305"/>
      </w:pPr>
      <w:rPr>
        <w:rFonts w:hint="default"/>
        <w:lang w:val="ru-RU" w:eastAsia="en-US" w:bidi="ar-SA"/>
      </w:rPr>
    </w:lvl>
    <w:lvl w:ilvl="4" w:tplc="526C8564">
      <w:numFmt w:val="bullet"/>
      <w:lvlText w:val="•"/>
      <w:lvlJc w:val="left"/>
      <w:pPr>
        <w:ind w:left="9619" w:hanging="305"/>
      </w:pPr>
      <w:rPr>
        <w:rFonts w:hint="default"/>
        <w:lang w:val="ru-RU" w:eastAsia="en-US" w:bidi="ar-SA"/>
      </w:rPr>
    </w:lvl>
    <w:lvl w:ilvl="5" w:tplc="E182ED86">
      <w:numFmt w:val="bullet"/>
      <w:lvlText w:val="•"/>
      <w:lvlJc w:val="left"/>
      <w:pPr>
        <w:ind w:left="10457" w:hanging="305"/>
      </w:pPr>
      <w:rPr>
        <w:rFonts w:hint="default"/>
        <w:lang w:val="ru-RU" w:eastAsia="en-US" w:bidi="ar-SA"/>
      </w:rPr>
    </w:lvl>
    <w:lvl w:ilvl="6" w:tplc="ABF67094">
      <w:numFmt w:val="bullet"/>
      <w:lvlText w:val="•"/>
      <w:lvlJc w:val="left"/>
      <w:pPr>
        <w:ind w:left="11295" w:hanging="305"/>
      </w:pPr>
      <w:rPr>
        <w:rFonts w:hint="default"/>
        <w:lang w:val="ru-RU" w:eastAsia="en-US" w:bidi="ar-SA"/>
      </w:rPr>
    </w:lvl>
    <w:lvl w:ilvl="7" w:tplc="6036791A">
      <w:numFmt w:val="bullet"/>
      <w:lvlText w:val="•"/>
      <w:lvlJc w:val="left"/>
      <w:pPr>
        <w:ind w:left="12133" w:hanging="305"/>
      </w:pPr>
      <w:rPr>
        <w:rFonts w:hint="default"/>
        <w:lang w:val="ru-RU" w:eastAsia="en-US" w:bidi="ar-SA"/>
      </w:rPr>
    </w:lvl>
    <w:lvl w:ilvl="8" w:tplc="52F84FC6">
      <w:numFmt w:val="bullet"/>
      <w:lvlText w:val="•"/>
      <w:lvlJc w:val="left"/>
      <w:pPr>
        <w:ind w:left="12971" w:hanging="305"/>
      </w:pPr>
      <w:rPr>
        <w:rFonts w:hint="default"/>
        <w:lang w:val="ru-RU" w:eastAsia="en-US" w:bidi="ar-SA"/>
      </w:rPr>
    </w:lvl>
  </w:abstractNum>
  <w:abstractNum w:abstractNumId="1">
    <w:nsid w:val="502F5AC2"/>
    <w:multiLevelType w:val="hybridMultilevel"/>
    <w:tmpl w:val="0DC0FE60"/>
    <w:lvl w:ilvl="0" w:tplc="35E61A0A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32C5B6">
      <w:numFmt w:val="bullet"/>
      <w:lvlText w:val="•"/>
      <w:lvlJc w:val="left"/>
      <w:pPr>
        <w:ind w:left="548" w:hanging="164"/>
      </w:pPr>
      <w:rPr>
        <w:rFonts w:hint="default"/>
        <w:lang w:val="ru-RU" w:eastAsia="en-US" w:bidi="ar-SA"/>
      </w:rPr>
    </w:lvl>
    <w:lvl w:ilvl="2" w:tplc="6A721A20">
      <w:numFmt w:val="bullet"/>
      <w:lvlText w:val="•"/>
      <w:lvlJc w:val="left"/>
      <w:pPr>
        <w:ind w:left="837" w:hanging="164"/>
      </w:pPr>
      <w:rPr>
        <w:rFonts w:hint="default"/>
        <w:lang w:val="ru-RU" w:eastAsia="en-US" w:bidi="ar-SA"/>
      </w:rPr>
    </w:lvl>
    <w:lvl w:ilvl="3" w:tplc="BD8C40EC">
      <w:numFmt w:val="bullet"/>
      <w:lvlText w:val="•"/>
      <w:lvlJc w:val="left"/>
      <w:pPr>
        <w:ind w:left="1126" w:hanging="164"/>
      </w:pPr>
      <w:rPr>
        <w:rFonts w:hint="default"/>
        <w:lang w:val="ru-RU" w:eastAsia="en-US" w:bidi="ar-SA"/>
      </w:rPr>
    </w:lvl>
    <w:lvl w:ilvl="4" w:tplc="F992E230">
      <w:numFmt w:val="bullet"/>
      <w:lvlText w:val="•"/>
      <w:lvlJc w:val="left"/>
      <w:pPr>
        <w:ind w:left="1414" w:hanging="164"/>
      </w:pPr>
      <w:rPr>
        <w:rFonts w:hint="default"/>
        <w:lang w:val="ru-RU" w:eastAsia="en-US" w:bidi="ar-SA"/>
      </w:rPr>
    </w:lvl>
    <w:lvl w:ilvl="5" w:tplc="CDD89670">
      <w:numFmt w:val="bullet"/>
      <w:lvlText w:val="•"/>
      <w:lvlJc w:val="left"/>
      <w:pPr>
        <w:ind w:left="1703" w:hanging="164"/>
      </w:pPr>
      <w:rPr>
        <w:rFonts w:hint="default"/>
        <w:lang w:val="ru-RU" w:eastAsia="en-US" w:bidi="ar-SA"/>
      </w:rPr>
    </w:lvl>
    <w:lvl w:ilvl="6" w:tplc="DBC0123A">
      <w:numFmt w:val="bullet"/>
      <w:lvlText w:val="•"/>
      <w:lvlJc w:val="left"/>
      <w:pPr>
        <w:ind w:left="1992" w:hanging="164"/>
      </w:pPr>
      <w:rPr>
        <w:rFonts w:hint="default"/>
        <w:lang w:val="ru-RU" w:eastAsia="en-US" w:bidi="ar-SA"/>
      </w:rPr>
    </w:lvl>
    <w:lvl w:ilvl="7" w:tplc="A85C59FA">
      <w:numFmt w:val="bullet"/>
      <w:lvlText w:val="•"/>
      <w:lvlJc w:val="left"/>
      <w:pPr>
        <w:ind w:left="2280" w:hanging="164"/>
      </w:pPr>
      <w:rPr>
        <w:rFonts w:hint="default"/>
        <w:lang w:val="ru-RU" w:eastAsia="en-US" w:bidi="ar-SA"/>
      </w:rPr>
    </w:lvl>
    <w:lvl w:ilvl="8" w:tplc="2E328424">
      <w:numFmt w:val="bullet"/>
      <w:lvlText w:val="•"/>
      <w:lvlJc w:val="left"/>
      <w:pPr>
        <w:ind w:left="2569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022"/>
    <w:rsid w:val="00040ECC"/>
    <w:rsid w:val="004D39AA"/>
    <w:rsid w:val="005B6C88"/>
    <w:rsid w:val="00626585"/>
    <w:rsid w:val="008F61A3"/>
    <w:rsid w:val="009662BF"/>
    <w:rsid w:val="009C2022"/>
    <w:rsid w:val="00A374D3"/>
    <w:rsid w:val="00AB5D65"/>
    <w:rsid w:val="00AE0D95"/>
    <w:rsid w:val="00BB142C"/>
    <w:rsid w:val="00C41C98"/>
    <w:rsid w:val="00C63B98"/>
    <w:rsid w:val="00CC086D"/>
    <w:rsid w:val="00D2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4F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C086D"/>
    <w:pPr>
      <w:spacing w:before="89"/>
      <w:ind w:left="2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4F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24F7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24F7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24F71"/>
  </w:style>
  <w:style w:type="character" w:styleId="a5">
    <w:name w:val="Hyperlink"/>
    <w:basedOn w:val="a0"/>
    <w:uiPriority w:val="99"/>
    <w:unhideWhenUsed/>
    <w:rsid w:val="00D24F71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4D39AA"/>
    <w:pPr>
      <w:ind w:left="1635" w:right="102" w:hanging="264"/>
      <w:jc w:val="both"/>
    </w:pPr>
  </w:style>
  <w:style w:type="character" w:customStyle="1" w:styleId="10">
    <w:name w:val="Заголовок 1 Знак"/>
    <w:basedOn w:val="a0"/>
    <w:link w:val="1"/>
    <w:uiPriority w:val="1"/>
    <w:rsid w:val="00CC086D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4F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C086D"/>
    <w:pPr>
      <w:spacing w:before="89"/>
      <w:ind w:left="2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4F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24F7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24F7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24F71"/>
  </w:style>
  <w:style w:type="character" w:styleId="a5">
    <w:name w:val="Hyperlink"/>
    <w:basedOn w:val="a0"/>
    <w:uiPriority w:val="99"/>
    <w:unhideWhenUsed/>
    <w:rsid w:val="00D24F71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4D39AA"/>
    <w:pPr>
      <w:ind w:left="1635" w:right="102" w:hanging="264"/>
      <w:jc w:val="both"/>
    </w:pPr>
  </w:style>
  <w:style w:type="character" w:customStyle="1" w:styleId="10">
    <w:name w:val="Заголовок 1 Знак"/>
    <w:basedOn w:val="a0"/>
    <w:link w:val="1"/>
    <w:uiPriority w:val="1"/>
    <w:rsid w:val="00CC086D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F4kF4mCHM2oSlQ" TargetMode="External"/><Relationship Id="rId13" Type="http://schemas.openxmlformats.org/officeDocument/2006/relationships/hyperlink" Target="https://disk.yandex.ru/d/O3YkBf7EepKaaA" TargetMode="External"/><Relationship Id="rId18" Type="http://schemas.openxmlformats.org/officeDocument/2006/relationships/hyperlink" Target="https://disk.yandex.ru/d/eNiQcJJXiV5puA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disk.yandex.ru/d/plwrinEWTlqXDw" TargetMode="External"/><Relationship Id="rId12" Type="http://schemas.openxmlformats.org/officeDocument/2006/relationships/hyperlink" Target="https://disk.yandex.ru/d/8RFH2F5nePtMkw" TargetMode="External"/><Relationship Id="rId17" Type="http://schemas.openxmlformats.org/officeDocument/2006/relationships/hyperlink" Target="https://disk.yandex.ru/d/hyfu2u9OPl_nn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NaH_GJcl1hjI9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Firuza-03@mail.ru" TargetMode="External"/><Relationship Id="rId11" Type="http://schemas.openxmlformats.org/officeDocument/2006/relationships/hyperlink" Target="https://disk.yandex.ru/d/R73cxk6d3uvOx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t1fe/2qotexy7L" TargetMode="External"/><Relationship Id="rId10" Type="http://schemas.openxmlformats.org/officeDocument/2006/relationships/hyperlink" Target="https://disk.yandex.ru/d/Y72GEOLEUV_jSA" TargetMode="External"/><Relationship Id="rId19" Type="http://schemas.openxmlformats.org/officeDocument/2006/relationships/hyperlink" Target="https://disk.yandex.ru/d/DGIoK0eafitsz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96VnjyrIoqphJg" TargetMode="External"/><Relationship Id="rId14" Type="http://schemas.openxmlformats.org/officeDocument/2006/relationships/hyperlink" Target="https://disk.yandex.ru/d/xvsG9AsNxp2j6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школа</cp:lastModifiedBy>
  <cp:revision>2</cp:revision>
  <dcterms:created xsi:type="dcterms:W3CDTF">2024-03-10T10:50:00Z</dcterms:created>
  <dcterms:modified xsi:type="dcterms:W3CDTF">2024-03-10T10:50:00Z</dcterms:modified>
</cp:coreProperties>
</file>